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pPr>
        <w:rPr>
          <w:rFonts w:hint="eastAsia"/>
        </w:rPr>
      </w:pPr>
      <w:r>
        <w:rPr>
          <w:rFonts w:hint="eastAsia"/>
        </w:rPr>
        <w:t>使用 过滤器设置编码</w:t>
      </w:r>
      <w:r w:rsidR="00300A40">
        <w:rPr>
          <w:rFonts w:hint="eastAsia"/>
        </w:rPr>
        <w:t>，spring</w:t>
      </w:r>
      <w:r w:rsidR="00300A40">
        <w:t>MVC</w:t>
      </w:r>
      <w:r w:rsidR="00300A40">
        <w:rPr>
          <w:rFonts w:hint="eastAsia"/>
        </w:rPr>
        <w:t>提供了编码过滤器，CharacterEncodingFilter</w:t>
      </w:r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Pr>
        <w:rPr>
          <w:rFonts w:hint="eastAsia"/>
        </w:rPr>
      </w:pPr>
      <w:r w:rsidRPr="00D94D29">
        <w:t>SpringMVC中处理编码的过滤器一定要配置到其他过滤器之前，否则无效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.1、使用servlet</w:t>
      </w:r>
      <w:r w:rsidRPr="00004C11">
        <w:rPr>
          <w:rFonts w:ascii="宋体" w:eastAsia="宋体" w:hAnsi="宋体"/>
          <w:sz w:val="24"/>
          <w:szCs w:val="24"/>
        </w:rPr>
        <w:t>API</w:t>
      </w:r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pPr>
        <w:rPr>
          <w:rFonts w:hint="eastAsia"/>
        </w:rPr>
      </w:pPr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、使用ModelAndView向request域对象共享数据</w:t>
      </w:r>
    </w:p>
    <w:p w14:paraId="2AEE3678" w14:textId="6F767B2D" w:rsidR="004B18D7" w:rsidRDefault="004B18D7" w:rsidP="00100A31">
      <w:r>
        <w:rPr>
          <w:rFonts w:hint="eastAsia"/>
        </w:rPr>
        <w:t>Model</w:t>
      </w:r>
      <w:r>
        <w:t>AndView</w:t>
      </w:r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w，将该对象返回给前端控制器Dispa</w:t>
      </w:r>
      <w:r>
        <w:t>tcherServlet</w:t>
      </w:r>
      <w:r>
        <w:rPr>
          <w:rFonts w:hint="eastAsia"/>
        </w:rPr>
        <w:t>，前端控制器</w:t>
      </w:r>
      <w:r>
        <w:rPr>
          <w:rFonts w:hint="eastAsia"/>
        </w:rPr>
        <w:t>Dispa</w:t>
      </w:r>
      <w:r>
        <w:t>tcherServlet</w:t>
      </w:r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pPr>
        <w:rPr>
          <w:rFonts w:hint="eastAsia"/>
        </w:rPr>
      </w:pPr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r>
        <w:rPr>
          <w:rFonts w:hint="eastAsia"/>
        </w:rPr>
        <w:t>ModelAndView源码分析（部分）：</w:t>
      </w:r>
    </w:p>
    <w:p w14:paraId="2EEBEE6F" w14:textId="77777777" w:rsidR="001A38DF" w:rsidRPr="00100A31" w:rsidRDefault="001A38DF" w:rsidP="00100A31">
      <w:pPr>
        <w:rPr>
          <w:rFonts w:hint="eastAsia"/>
        </w:rPr>
      </w:pPr>
    </w:p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pPr>
        <w:rPr>
          <w:rFonts w:hint="eastAsia"/>
        </w:rPr>
      </w:pPr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pPr>
        <w:rPr>
          <w:rFonts w:hint="eastAsia"/>
        </w:rPr>
      </w:pPr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pPr>
        <w:rPr>
          <w:rFonts w:hint="eastAsia"/>
        </w:rPr>
      </w:pPr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pPr>
        <w:rPr>
          <w:rFonts w:hint="eastAsia"/>
        </w:rPr>
      </w:pPr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、使用ModelMap向request域对象共享数据</w:t>
      </w:r>
    </w:p>
    <w:p w14:paraId="072F3F19" w14:textId="51574D36" w:rsidR="00007A2E" w:rsidRPr="00007A2E" w:rsidRDefault="00007A2E" w:rsidP="00007A2E">
      <w:pPr>
        <w:rPr>
          <w:rFonts w:hint="eastAsia"/>
        </w:rPr>
      </w:pPr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pPr>
        <w:rPr>
          <w:rFonts w:hint="eastAsia"/>
        </w:rPr>
      </w:pPr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、Model、ModelMap、Map的关系</w:t>
      </w:r>
    </w:p>
    <w:p w14:paraId="7E28C789" w14:textId="7D43FBD5" w:rsidR="00007A2E" w:rsidRDefault="00007A2E" w:rsidP="00007A2E">
      <w:r w:rsidRPr="00007A2E">
        <w:t>Model、ModelMap、Map类型的参数其实本质上都是 BindingAwareModelMap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r>
        <w:rPr>
          <w:rFonts w:hint="eastAsia"/>
        </w:rPr>
        <w:t>ModelMap是具体的类型，使用的是其子类。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r w:rsidR="008B1909" w:rsidRPr="008B1909">
        <w:t>org.springframework.validation.support.BindingAwareModelMap</w:t>
      </w:r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del没有继承其他接口，是s</w:t>
      </w:r>
      <w:r>
        <w:t>pringMVC</w:t>
      </w:r>
      <w:r>
        <w:rPr>
          <w:rFonts w:hint="eastAsia"/>
        </w:rPr>
        <w:t>中模型最顶级的接口，ModelMap继承了LinkedHashMap，而LinkedHashMap实现了Map，所以ModelMap是Map的实现类。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在IDEA中查看某个类的继承关系，快捷键（Ctrl</w:t>
      </w:r>
      <w:r>
        <w:t>+h</w:t>
      </w:r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r w:rsidRPr="008B1909">
        <w:t>org.springframework.validation.support.BindingAwareModelMap</w:t>
      </w:r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、Model</w:t>
      </w:r>
      <w:r>
        <w:t>Map</w:t>
      </w:r>
      <w:r>
        <w:rPr>
          <w:rFonts w:hint="eastAsia"/>
        </w:rPr>
        <w:t>、Map。</w:t>
      </w:r>
    </w:p>
    <w:p w14:paraId="77F6AC46" w14:textId="671D3166" w:rsidR="00EA2C9D" w:rsidRPr="00EA2C9D" w:rsidRDefault="00EA2C9D" w:rsidP="00007A2E">
      <w:pPr>
        <w:rPr>
          <w:rFonts w:hint="eastAsia"/>
        </w:rPr>
      </w:pPr>
      <w:r>
        <w:t>S</w:t>
      </w:r>
      <w:r>
        <w:rPr>
          <w:rFonts w:hint="eastAsia"/>
        </w:rPr>
        <w:t>pringMVC建议使用ModelAndView向域对象request中共享数据。</w:t>
      </w:r>
    </w:p>
    <w:p w14:paraId="3550098F" w14:textId="6FB12BE4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100A31"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100A31"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5C7A5A63" w:rsidR="00100A31" w:rsidRDefault="00F8074F" w:rsidP="00100A31"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395DC306" w:rsidR="00100A31" w:rsidRPr="00100A31" w:rsidRDefault="00100A31" w:rsidP="00100A31">
      <w:pPr>
        <w:rPr>
          <w:rFonts w:hint="eastAsia"/>
        </w:rPr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，和浏览器是否关闭没有关系。seveletContext是上下文对象，在服务器开启的时候创建，服务器关闭时候销毁，从头到尾只创建一次。</w:t>
      </w:r>
    </w:p>
    <w:sectPr w:rsidR="00100A31" w:rsidRPr="00100A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EE1"/>
    <w:rsid w:val="00025218"/>
    <w:rsid w:val="00036976"/>
    <w:rsid w:val="00060E01"/>
    <w:rsid w:val="00067602"/>
    <w:rsid w:val="00071DFC"/>
    <w:rsid w:val="000910B1"/>
    <w:rsid w:val="000A3CF9"/>
    <w:rsid w:val="000A71D3"/>
    <w:rsid w:val="000D4F3D"/>
    <w:rsid w:val="000E4E0D"/>
    <w:rsid w:val="00100A31"/>
    <w:rsid w:val="0010395B"/>
    <w:rsid w:val="00143C0E"/>
    <w:rsid w:val="00155266"/>
    <w:rsid w:val="0017536E"/>
    <w:rsid w:val="00182F48"/>
    <w:rsid w:val="00185E02"/>
    <w:rsid w:val="001A38DF"/>
    <w:rsid w:val="001A3E03"/>
    <w:rsid w:val="001B3A64"/>
    <w:rsid w:val="001D6F1A"/>
    <w:rsid w:val="001F0793"/>
    <w:rsid w:val="0023200B"/>
    <w:rsid w:val="002A5643"/>
    <w:rsid w:val="002B1AA5"/>
    <w:rsid w:val="002B629D"/>
    <w:rsid w:val="002D568B"/>
    <w:rsid w:val="002E3A2E"/>
    <w:rsid w:val="00300A40"/>
    <w:rsid w:val="00307889"/>
    <w:rsid w:val="00316ABE"/>
    <w:rsid w:val="0035132D"/>
    <w:rsid w:val="00356F3C"/>
    <w:rsid w:val="00357EDF"/>
    <w:rsid w:val="0036016A"/>
    <w:rsid w:val="0036018A"/>
    <w:rsid w:val="0039573E"/>
    <w:rsid w:val="003B7896"/>
    <w:rsid w:val="003D5475"/>
    <w:rsid w:val="0042253A"/>
    <w:rsid w:val="00437EE6"/>
    <w:rsid w:val="00442AD4"/>
    <w:rsid w:val="004B18D7"/>
    <w:rsid w:val="004E5B98"/>
    <w:rsid w:val="004F58F9"/>
    <w:rsid w:val="00502413"/>
    <w:rsid w:val="00521336"/>
    <w:rsid w:val="00533D8D"/>
    <w:rsid w:val="00545E49"/>
    <w:rsid w:val="0056386A"/>
    <w:rsid w:val="00566E13"/>
    <w:rsid w:val="005C777D"/>
    <w:rsid w:val="005D34F1"/>
    <w:rsid w:val="005F0B0A"/>
    <w:rsid w:val="005F113C"/>
    <w:rsid w:val="00600E37"/>
    <w:rsid w:val="00616426"/>
    <w:rsid w:val="00645E17"/>
    <w:rsid w:val="00656FE5"/>
    <w:rsid w:val="00671251"/>
    <w:rsid w:val="006753EF"/>
    <w:rsid w:val="006B2B6F"/>
    <w:rsid w:val="006B744D"/>
    <w:rsid w:val="006D60D5"/>
    <w:rsid w:val="0070457A"/>
    <w:rsid w:val="00722811"/>
    <w:rsid w:val="00784BD4"/>
    <w:rsid w:val="00792785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33621"/>
    <w:rsid w:val="0085148B"/>
    <w:rsid w:val="00852214"/>
    <w:rsid w:val="00854246"/>
    <w:rsid w:val="00855679"/>
    <w:rsid w:val="00864568"/>
    <w:rsid w:val="00871AEC"/>
    <w:rsid w:val="008A364A"/>
    <w:rsid w:val="008B1909"/>
    <w:rsid w:val="008B74A1"/>
    <w:rsid w:val="008E3A00"/>
    <w:rsid w:val="008F1D39"/>
    <w:rsid w:val="009203A4"/>
    <w:rsid w:val="00922A70"/>
    <w:rsid w:val="00935E95"/>
    <w:rsid w:val="0097600D"/>
    <w:rsid w:val="00994839"/>
    <w:rsid w:val="009E0E4F"/>
    <w:rsid w:val="00A04FCB"/>
    <w:rsid w:val="00A124C8"/>
    <w:rsid w:val="00A63E11"/>
    <w:rsid w:val="00A73064"/>
    <w:rsid w:val="00AE5767"/>
    <w:rsid w:val="00AF244D"/>
    <w:rsid w:val="00B05BFA"/>
    <w:rsid w:val="00B1742C"/>
    <w:rsid w:val="00B30FDA"/>
    <w:rsid w:val="00B80FBB"/>
    <w:rsid w:val="00B86E8A"/>
    <w:rsid w:val="00B92F40"/>
    <w:rsid w:val="00B93DFD"/>
    <w:rsid w:val="00B974C2"/>
    <w:rsid w:val="00BC2A0D"/>
    <w:rsid w:val="00BD7741"/>
    <w:rsid w:val="00BE57DC"/>
    <w:rsid w:val="00BF085F"/>
    <w:rsid w:val="00BF51EF"/>
    <w:rsid w:val="00C601AD"/>
    <w:rsid w:val="00C941B7"/>
    <w:rsid w:val="00CD15FE"/>
    <w:rsid w:val="00CE7CB4"/>
    <w:rsid w:val="00D467CB"/>
    <w:rsid w:val="00D51378"/>
    <w:rsid w:val="00D8583F"/>
    <w:rsid w:val="00D94D29"/>
    <w:rsid w:val="00DD12F2"/>
    <w:rsid w:val="00E31CD5"/>
    <w:rsid w:val="00E33B6A"/>
    <w:rsid w:val="00E46660"/>
    <w:rsid w:val="00E646F9"/>
    <w:rsid w:val="00EA2716"/>
    <w:rsid w:val="00EA2C9D"/>
    <w:rsid w:val="00ED5700"/>
    <w:rsid w:val="00ED5CD8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3833</TotalTime>
  <Pages>30</Pages>
  <Words>792</Words>
  <Characters>4517</Characters>
  <Application>Microsoft Office Word</Application>
  <DocSecurity>0</DocSecurity>
  <Lines>37</Lines>
  <Paragraphs>10</Paragraphs>
  <ScaleCrop>false</ScaleCrop>
  <Company/>
  <LinksUpToDate>false</LinksUpToDate>
  <CharactersWithSpaces>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113</cp:revision>
  <dcterms:created xsi:type="dcterms:W3CDTF">2024-01-15T13:43:00Z</dcterms:created>
  <dcterms:modified xsi:type="dcterms:W3CDTF">2024-01-24T14:19:00Z</dcterms:modified>
</cp:coreProperties>
</file>